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E03" w:rsidRDefault="00062E03" w:rsidP="00062E03">
      <w:pPr>
        <w:jc w:val="right"/>
      </w:pPr>
    </w:p>
    <w:p w:rsidR="00062E03" w:rsidRDefault="00062E03" w:rsidP="00062E03">
      <w:pPr>
        <w:jc w:val="right"/>
      </w:pPr>
    </w:p>
    <w:p w:rsidR="00062E03" w:rsidRDefault="00062E03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Pr="009624F2" w:rsidRDefault="009624F2" w:rsidP="00062E03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9624F2" w:rsidRPr="009624F2" w:rsidRDefault="009624F2" w:rsidP="009624F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24F2">
        <w:rPr>
          <w:rFonts w:ascii="Times New Roman" w:hAnsi="Times New Roman" w:cs="Times New Roman"/>
          <w:b/>
          <w:sz w:val="36"/>
          <w:szCs w:val="36"/>
        </w:rPr>
        <w:t>СХЕМА РАЗМЕЩЕНИЯ РЕКЛАМНЫХ КОНСТРУКЦИЙ НА ТЕРРИТОРИИ</w:t>
      </w:r>
    </w:p>
    <w:p w:rsidR="009624F2" w:rsidRPr="009624F2" w:rsidRDefault="009624F2" w:rsidP="009624F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24F2">
        <w:rPr>
          <w:rFonts w:ascii="Times New Roman" w:hAnsi="Times New Roman" w:cs="Times New Roman"/>
          <w:b/>
          <w:sz w:val="36"/>
          <w:szCs w:val="36"/>
        </w:rPr>
        <w:t>МЯСНИКОВСКОГО РАЙОНА</w:t>
      </w:r>
    </w:p>
    <w:p w:rsidR="009624F2" w:rsidRPr="009624F2" w:rsidRDefault="009624F2" w:rsidP="00062E03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9624F2" w:rsidRDefault="009624F2" w:rsidP="00062E03">
      <w:pPr>
        <w:jc w:val="right"/>
      </w:pPr>
    </w:p>
    <w:p w:rsidR="009624F2" w:rsidRDefault="009624F2" w:rsidP="009624F2">
      <w:pPr>
        <w:jc w:val="center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9624F2" w:rsidRDefault="009624F2" w:rsidP="00062E03">
      <w:pPr>
        <w:jc w:val="right"/>
      </w:pPr>
    </w:p>
    <w:p w:rsidR="007A75FD" w:rsidRDefault="007A75FD" w:rsidP="007A75F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7A75FD" w:rsidRDefault="007A75FD" w:rsidP="007A75FD">
      <w:pPr>
        <w:jc w:val="right"/>
      </w:pPr>
    </w:p>
    <w:p w:rsidR="009624F2" w:rsidRDefault="009624F2" w:rsidP="00062E03">
      <w:pPr>
        <w:jc w:val="right"/>
      </w:pPr>
    </w:p>
    <w:p w:rsidR="007A75FD" w:rsidRDefault="007A75FD" w:rsidP="00062E03">
      <w:pPr>
        <w:jc w:val="right"/>
      </w:pPr>
    </w:p>
    <w:p w:rsidR="007A75FD" w:rsidRDefault="007A75FD" w:rsidP="00062E03">
      <w:pPr>
        <w:jc w:val="right"/>
      </w:pPr>
    </w:p>
    <w:p w:rsidR="009624F2" w:rsidRDefault="009624F2" w:rsidP="00062E03">
      <w:pPr>
        <w:jc w:val="right"/>
      </w:pPr>
    </w:p>
    <w:p w:rsidR="00062E03" w:rsidRDefault="00062E03" w:rsidP="00062E03">
      <w:pPr>
        <w:spacing w:after="0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Карта размещения рекламных конструкций</w:t>
      </w:r>
    </w:p>
    <w:p w:rsidR="00062E03" w:rsidRDefault="00062E03" w:rsidP="00062E03">
      <w:pPr>
        <w:spacing w:after="0"/>
        <w:jc w:val="center"/>
        <w:rPr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на территории Мясниковского района</w:t>
      </w:r>
    </w:p>
    <w:p w:rsidR="00062E03" w:rsidRDefault="00062E03" w:rsidP="00062E03">
      <w:pPr>
        <w:spacing w:after="0"/>
        <w:jc w:val="right"/>
        <w:rPr>
          <w:sz w:val="48"/>
          <w:szCs w:val="48"/>
        </w:rPr>
      </w:pPr>
    </w:p>
    <w:p w:rsidR="00062E03" w:rsidRDefault="00062E03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DE409F" w:rsidRDefault="00DE409F" w:rsidP="00062E03">
      <w:pPr>
        <w:spacing w:after="0"/>
        <w:jc w:val="right"/>
        <w:rPr>
          <w:sz w:val="48"/>
          <w:szCs w:val="48"/>
        </w:rPr>
      </w:pPr>
    </w:p>
    <w:p w:rsidR="00062E03" w:rsidRDefault="00062E03" w:rsidP="00062E03">
      <w:pPr>
        <w:spacing w:after="0"/>
        <w:jc w:val="right"/>
        <w:rPr>
          <w:sz w:val="48"/>
          <w:szCs w:val="48"/>
        </w:rPr>
      </w:pPr>
    </w:p>
    <w:p w:rsidR="00062E03" w:rsidRPr="00784083" w:rsidRDefault="00062E03" w:rsidP="00062E0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4083">
        <w:rPr>
          <w:rFonts w:ascii="Times New Roman" w:hAnsi="Times New Roman" w:cs="Times New Roman"/>
          <w:b/>
          <w:sz w:val="36"/>
          <w:szCs w:val="36"/>
        </w:rPr>
        <w:t>Адреса размещения рекламных конструкций на территории Мясниковского района</w:t>
      </w:r>
    </w:p>
    <w:p w:rsidR="00062E03" w:rsidRDefault="00062E03" w:rsidP="00062E03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062E03" w:rsidRDefault="006A1B8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E03">
        <w:rPr>
          <w:rFonts w:ascii="Times New Roman" w:hAnsi="Times New Roman" w:cs="Times New Roman"/>
          <w:sz w:val="28"/>
          <w:szCs w:val="28"/>
        </w:rPr>
        <w:t xml:space="preserve">) с. Чалтырь, ул. Социалистическая (Приложение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6A1B8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2E03">
        <w:rPr>
          <w:rFonts w:ascii="Times New Roman" w:hAnsi="Times New Roman" w:cs="Times New Roman"/>
          <w:sz w:val="28"/>
          <w:szCs w:val="28"/>
        </w:rPr>
        <w:t xml:space="preserve">) с. Чалтырь,  ул. Мясникяна, поворот на ЗАО «ЧПКПСМ» (Приложение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6A1B8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2E03">
        <w:rPr>
          <w:rFonts w:ascii="Times New Roman" w:hAnsi="Times New Roman" w:cs="Times New Roman"/>
          <w:sz w:val="28"/>
          <w:szCs w:val="28"/>
        </w:rPr>
        <w:t xml:space="preserve">) с. Чалтырь, ул. Ростовская - ул. Мясникяна, по ул. Ростовская справа по ходу начала нумерации (Приложение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6A1B8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2E03">
        <w:rPr>
          <w:rFonts w:ascii="Times New Roman" w:hAnsi="Times New Roman" w:cs="Times New Roman"/>
          <w:sz w:val="28"/>
          <w:szCs w:val="28"/>
        </w:rPr>
        <w:t xml:space="preserve">) с. Чалтырь,  ул. Пионерская, напротив ККЗ «РАЗДАН» (Приложение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6A1B8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2E03">
        <w:rPr>
          <w:rFonts w:ascii="Times New Roman" w:hAnsi="Times New Roman" w:cs="Times New Roman"/>
          <w:sz w:val="28"/>
          <w:szCs w:val="28"/>
        </w:rPr>
        <w:t>) с. Чалтырь, ул. Ростовская</w:t>
      </w:r>
      <w:r w:rsidR="00062E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E0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F2E" w:rsidRDefault="006A1B83" w:rsidP="006B7F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7F2E">
        <w:rPr>
          <w:rFonts w:ascii="Times New Roman" w:hAnsi="Times New Roman" w:cs="Times New Roman"/>
          <w:sz w:val="28"/>
          <w:szCs w:val="28"/>
        </w:rPr>
        <w:t xml:space="preserve">) с. Крым, ул. 11-я линия (Приложение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B7F2E">
        <w:rPr>
          <w:rFonts w:ascii="Times New Roman" w:hAnsi="Times New Roman" w:cs="Times New Roman"/>
          <w:sz w:val="28"/>
          <w:szCs w:val="28"/>
        </w:rPr>
        <w:t>);</w:t>
      </w:r>
    </w:p>
    <w:p w:rsidR="006B7F2E" w:rsidRDefault="006B7F2E" w:rsidP="006B7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F2E" w:rsidRDefault="006A1B83" w:rsidP="006B7F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B7F2E">
        <w:rPr>
          <w:rFonts w:ascii="Times New Roman" w:hAnsi="Times New Roman" w:cs="Times New Roman"/>
          <w:sz w:val="28"/>
          <w:szCs w:val="28"/>
        </w:rPr>
        <w:t xml:space="preserve">) с. Крым ул. Большесальская, 2 «А» (Приложение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6B7F2E">
        <w:rPr>
          <w:rFonts w:ascii="Times New Roman" w:hAnsi="Times New Roman" w:cs="Times New Roman"/>
          <w:sz w:val="28"/>
          <w:szCs w:val="28"/>
        </w:rPr>
        <w:t>);</w:t>
      </w:r>
    </w:p>
    <w:p w:rsidR="006B7F2E" w:rsidRDefault="006B7F2E" w:rsidP="006B7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F2E" w:rsidRDefault="006A1B83" w:rsidP="006B7F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B7F2E">
        <w:rPr>
          <w:rFonts w:ascii="Times New Roman" w:hAnsi="Times New Roman" w:cs="Times New Roman"/>
          <w:sz w:val="28"/>
          <w:szCs w:val="28"/>
        </w:rPr>
        <w:t>)</w:t>
      </w:r>
      <w:r w:rsidR="006B7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F2E">
        <w:rPr>
          <w:rFonts w:ascii="Times New Roman" w:hAnsi="Times New Roman" w:cs="Times New Roman"/>
          <w:sz w:val="28"/>
          <w:szCs w:val="28"/>
        </w:rPr>
        <w:t xml:space="preserve">с. Крым, ул. Большесальская  (Приложение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="006B7F2E">
        <w:rPr>
          <w:rFonts w:ascii="Times New Roman" w:hAnsi="Times New Roman" w:cs="Times New Roman"/>
          <w:sz w:val="28"/>
          <w:szCs w:val="28"/>
        </w:rPr>
        <w:t>);</w:t>
      </w:r>
    </w:p>
    <w:p w:rsidR="006B7F2E" w:rsidRDefault="006B7F2E" w:rsidP="006B7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F2E" w:rsidRDefault="006A1B83" w:rsidP="006B7F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7F2E">
        <w:rPr>
          <w:rFonts w:ascii="Times New Roman" w:hAnsi="Times New Roman" w:cs="Times New Roman"/>
          <w:sz w:val="28"/>
          <w:szCs w:val="28"/>
        </w:rPr>
        <w:t xml:space="preserve">) х. Калинин, угол ул. Советская 1-я и ул. Донская (Приложение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  <w:r w:rsidR="006B7F2E">
        <w:rPr>
          <w:rFonts w:ascii="Times New Roman" w:hAnsi="Times New Roman" w:cs="Times New Roman"/>
          <w:sz w:val="28"/>
          <w:szCs w:val="28"/>
        </w:rPr>
        <w:t>);</w:t>
      </w:r>
    </w:p>
    <w:p w:rsidR="006B7F2E" w:rsidRDefault="006B7F2E" w:rsidP="006B7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F2E" w:rsidRDefault="006A1B83" w:rsidP="00A17B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B7F2E">
        <w:rPr>
          <w:rFonts w:ascii="Times New Roman" w:hAnsi="Times New Roman" w:cs="Times New Roman"/>
          <w:sz w:val="28"/>
          <w:szCs w:val="28"/>
        </w:rPr>
        <w:t>)</w:t>
      </w:r>
      <w:r w:rsidR="00A17B76">
        <w:rPr>
          <w:rFonts w:ascii="Times New Roman" w:hAnsi="Times New Roman" w:cs="Times New Roman"/>
          <w:sz w:val="28"/>
          <w:szCs w:val="28"/>
        </w:rPr>
        <w:t xml:space="preserve"> «г.</w:t>
      </w:r>
      <w:r w:rsidR="006B7F2E">
        <w:rPr>
          <w:rFonts w:ascii="Times New Roman" w:hAnsi="Times New Roman" w:cs="Times New Roman"/>
          <w:sz w:val="28"/>
          <w:szCs w:val="28"/>
        </w:rPr>
        <w:t xml:space="preserve"> </w:t>
      </w:r>
      <w:r w:rsidR="00A17B76">
        <w:rPr>
          <w:rFonts w:ascii="Times New Roman" w:hAnsi="Times New Roman" w:cs="Times New Roman"/>
          <w:sz w:val="28"/>
          <w:szCs w:val="28"/>
        </w:rPr>
        <w:t xml:space="preserve">Ростов-на-Дону – сл. Родионово-Несветайская – г. Новошахтинск» - х. Ленинаван – а/д «Ростов-на-Дону-Таганрог» (до границы с Украиной) </w:t>
      </w:r>
      <w:r w:rsidR="00F56FDB">
        <w:rPr>
          <w:rFonts w:ascii="Times New Roman" w:hAnsi="Times New Roman" w:cs="Times New Roman"/>
          <w:sz w:val="28"/>
          <w:szCs w:val="28"/>
        </w:rPr>
        <w:t xml:space="preserve">, 2 км.+232 м. </w:t>
      </w:r>
      <w:r w:rsidR="006B7F2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6B7F2E">
        <w:rPr>
          <w:rFonts w:ascii="Times New Roman" w:hAnsi="Times New Roman" w:cs="Times New Roman"/>
          <w:sz w:val="28"/>
          <w:szCs w:val="28"/>
        </w:rPr>
        <w:t>);</w:t>
      </w:r>
    </w:p>
    <w:p w:rsidR="006B7F2E" w:rsidRDefault="006B7F2E" w:rsidP="006B7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C74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65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ул. Малиновского </w:t>
      </w:r>
      <w:r>
        <w:rPr>
          <w:rFonts w:ascii="Times New Roman" w:hAnsi="Times New Roman" w:cs="Times New Roman"/>
          <w:sz w:val="28"/>
          <w:szCs w:val="28"/>
        </w:rPr>
        <w:t>на территории Мясниковского района</w:t>
      </w:r>
      <w:r w:rsidR="004912E1">
        <w:rPr>
          <w:rFonts w:ascii="Times New Roman" w:hAnsi="Times New Roman" w:cs="Times New Roman"/>
          <w:sz w:val="28"/>
          <w:szCs w:val="28"/>
        </w:rPr>
        <w:t xml:space="preserve">, от 50 м. до 150 м. от поста ГИБДД 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410E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62E03" w:rsidRDefault="000C7412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65B9C">
        <w:rPr>
          <w:rFonts w:ascii="Times New Roman" w:hAnsi="Times New Roman" w:cs="Times New Roman"/>
          <w:sz w:val="28"/>
          <w:szCs w:val="28"/>
        </w:rPr>
        <w:t xml:space="preserve">) </w:t>
      </w:r>
      <w:r w:rsidR="00062E03">
        <w:rPr>
          <w:rFonts w:ascii="Times New Roman" w:hAnsi="Times New Roman" w:cs="Times New Roman"/>
          <w:sz w:val="28"/>
          <w:szCs w:val="28"/>
        </w:rPr>
        <w:t xml:space="preserve"> 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 ул. Малиновского </w:t>
      </w:r>
      <w:r w:rsidR="00062E03">
        <w:rPr>
          <w:rFonts w:ascii="Times New Roman" w:hAnsi="Times New Roman" w:cs="Times New Roman"/>
          <w:sz w:val="28"/>
          <w:szCs w:val="28"/>
        </w:rPr>
        <w:t>на территории Мясниковского района</w:t>
      </w:r>
      <w:r w:rsidR="004912E1">
        <w:rPr>
          <w:rFonts w:ascii="Times New Roman" w:hAnsi="Times New Roman" w:cs="Times New Roman"/>
          <w:sz w:val="28"/>
          <w:szCs w:val="28"/>
        </w:rPr>
        <w:t>, от 200 м. от поста ГИБДД  до Юго-Восточная промышленная зона, участок 1/1</w:t>
      </w:r>
      <w:r w:rsidR="00062E03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410E26">
        <w:rPr>
          <w:rFonts w:ascii="Times New Roman" w:hAnsi="Times New Roman" w:cs="Times New Roman"/>
          <w:sz w:val="28"/>
          <w:szCs w:val="28"/>
        </w:rPr>
        <w:t>2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7412">
        <w:rPr>
          <w:rFonts w:ascii="Times New Roman" w:hAnsi="Times New Roman" w:cs="Times New Roman"/>
          <w:sz w:val="28"/>
          <w:szCs w:val="28"/>
        </w:rPr>
        <w:t>3</w:t>
      </w:r>
      <w:r w:rsidR="00E65B9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ул. Малиновского </w:t>
      </w:r>
      <w:r>
        <w:rPr>
          <w:rFonts w:ascii="Times New Roman" w:hAnsi="Times New Roman" w:cs="Times New Roman"/>
          <w:sz w:val="28"/>
          <w:szCs w:val="28"/>
        </w:rPr>
        <w:t>на территории Мясниковского района</w:t>
      </w:r>
      <w:r w:rsidR="004912E1">
        <w:rPr>
          <w:rFonts w:ascii="Times New Roman" w:hAnsi="Times New Roman" w:cs="Times New Roman"/>
          <w:sz w:val="28"/>
          <w:szCs w:val="28"/>
        </w:rPr>
        <w:t>, 4</w:t>
      </w:r>
      <w:r w:rsidR="00734767">
        <w:rPr>
          <w:rFonts w:ascii="Times New Roman" w:hAnsi="Times New Roman" w:cs="Times New Roman"/>
          <w:sz w:val="28"/>
          <w:szCs w:val="28"/>
        </w:rPr>
        <w:t>5</w:t>
      </w:r>
      <w:r w:rsidR="0006617C">
        <w:rPr>
          <w:rFonts w:ascii="Times New Roman" w:hAnsi="Times New Roman" w:cs="Times New Roman"/>
          <w:sz w:val="28"/>
          <w:szCs w:val="28"/>
        </w:rPr>
        <w:t>\</w:t>
      </w:r>
      <w:r w:rsidR="004912E1">
        <w:rPr>
          <w:rFonts w:ascii="Times New Roman" w:hAnsi="Times New Roman" w:cs="Times New Roman"/>
          <w:sz w:val="28"/>
          <w:szCs w:val="28"/>
        </w:rPr>
        <w:t xml:space="preserve">0 м. от поста ГИБДД </w:t>
      </w:r>
      <w:r w:rsidR="00E65B9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410E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650D" w:rsidRDefault="0096650D" w:rsidP="00966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74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6650D">
        <w:rPr>
          <w:rFonts w:ascii="Times New Roman" w:hAnsi="Times New Roman" w:cs="Times New Roman"/>
          <w:sz w:val="28"/>
          <w:szCs w:val="28"/>
        </w:rPr>
        <w:t xml:space="preserve"> </w:t>
      </w:r>
      <w:r w:rsidR="00E65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ул. Малиновского </w:t>
      </w:r>
      <w:r>
        <w:rPr>
          <w:rFonts w:ascii="Times New Roman" w:hAnsi="Times New Roman" w:cs="Times New Roman"/>
          <w:sz w:val="28"/>
          <w:szCs w:val="28"/>
        </w:rPr>
        <w:t>на территории Мясниковского района, от 550 м. до 660 м. от поста ГИБДД  (Приложение 1</w:t>
      </w:r>
      <w:r w:rsidR="00410E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966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9665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74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 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пер. 1-й Машиностроительный </w:t>
      </w:r>
      <w:r>
        <w:rPr>
          <w:rFonts w:ascii="Times New Roman" w:hAnsi="Times New Roman" w:cs="Times New Roman"/>
          <w:sz w:val="28"/>
          <w:szCs w:val="28"/>
        </w:rPr>
        <w:t>на территории Мясниковского района</w:t>
      </w:r>
      <w:r w:rsidR="0096650D">
        <w:rPr>
          <w:rFonts w:ascii="Times New Roman" w:hAnsi="Times New Roman" w:cs="Times New Roman"/>
          <w:sz w:val="28"/>
          <w:szCs w:val="28"/>
        </w:rPr>
        <w:t>, Юго-Восточная промышленная зона, участки 5/1 и 6/</w:t>
      </w:r>
      <w:r w:rsidR="00B45287">
        <w:rPr>
          <w:rFonts w:ascii="Times New Roman" w:hAnsi="Times New Roman" w:cs="Times New Roman"/>
          <w:sz w:val="28"/>
          <w:szCs w:val="28"/>
        </w:rPr>
        <w:t>2</w:t>
      </w:r>
      <w:r w:rsidR="0096650D">
        <w:rPr>
          <w:rFonts w:ascii="Times New Roman" w:hAnsi="Times New Roman" w:cs="Times New Roman"/>
          <w:sz w:val="28"/>
          <w:szCs w:val="28"/>
        </w:rPr>
        <w:t xml:space="preserve"> и Юго-Восточная промышленная зона, окраина с г. Ростовом-на-Дону, поворот, с ул. Малиновского на пер. 1-й. Машиностроительный </w:t>
      </w:r>
      <w:r>
        <w:rPr>
          <w:rFonts w:ascii="Times New Roman" w:hAnsi="Times New Roman" w:cs="Times New Roman"/>
          <w:sz w:val="28"/>
          <w:szCs w:val="28"/>
        </w:rPr>
        <w:t>(Приложение 1</w:t>
      </w:r>
      <w:r w:rsidR="00410E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456E1" w:rsidRDefault="00D456E1" w:rsidP="00966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74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 г. Ростов-на-Дону, </w:t>
      </w:r>
      <w:r w:rsidR="00FB2039">
        <w:rPr>
          <w:rFonts w:ascii="Times New Roman" w:hAnsi="Times New Roman" w:cs="Times New Roman"/>
          <w:sz w:val="28"/>
          <w:szCs w:val="28"/>
        </w:rPr>
        <w:t xml:space="preserve">пер. 1-й Машиностроительный  </w:t>
      </w:r>
      <w:r>
        <w:rPr>
          <w:rFonts w:ascii="Times New Roman" w:hAnsi="Times New Roman" w:cs="Times New Roman"/>
          <w:sz w:val="28"/>
          <w:szCs w:val="28"/>
        </w:rPr>
        <w:t>на территории Мясниковского района</w:t>
      </w:r>
      <w:r w:rsidR="00666721">
        <w:rPr>
          <w:rFonts w:ascii="Times New Roman" w:hAnsi="Times New Roman" w:cs="Times New Roman"/>
          <w:sz w:val="28"/>
          <w:szCs w:val="28"/>
        </w:rPr>
        <w:t>,</w:t>
      </w:r>
      <w:r w:rsidR="00677B17">
        <w:rPr>
          <w:rFonts w:ascii="Times New Roman" w:hAnsi="Times New Roman" w:cs="Times New Roman"/>
          <w:sz w:val="28"/>
          <w:szCs w:val="28"/>
        </w:rPr>
        <w:t xml:space="preserve"> </w:t>
      </w:r>
      <w:r w:rsidR="00666721">
        <w:rPr>
          <w:rFonts w:ascii="Times New Roman" w:hAnsi="Times New Roman" w:cs="Times New Roman"/>
          <w:sz w:val="28"/>
          <w:szCs w:val="28"/>
        </w:rPr>
        <w:t>Юго-Восточная промышленная зона, участок № 6/1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410E2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C7412" w:rsidRDefault="000C7412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412" w:rsidRDefault="000C7412" w:rsidP="000C74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автодорога «Северный обход г. Ростова-на-Дону» (Приложение 1</w:t>
      </w:r>
      <w:r w:rsidR="00410E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42CD1" w:rsidRDefault="00842CD1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7B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 автодорог</w:t>
      </w:r>
      <w:r w:rsidR="0011098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E409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Ростов-на-Дону – </w:t>
      </w:r>
      <w:r w:rsidR="00DE409F">
        <w:rPr>
          <w:rFonts w:ascii="Times New Roman" w:hAnsi="Times New Roman" w:cs="Times New Roman"/>
          <w:sz w:val="28"/>
          <w:szCs w:val="28"/>
        </w:rPr>
        <w:t>сл. Родионо – Несветайская – г.</w:t>
      </w:r>
      <w:r>
        <w:rPr>
          <w:rFonts w:ascii="Times New Roman" w:hAnsi="Times New Roman" w:cs="Times New Roman"/>
          <w:sz w:val="28"/>
          <w:szCs w:val="28"/>
        </w:rPr>
        <w:t>Новошахтинск»</w:t>
      </w:r>
      <w:r w:rsidR="00677B17">
        <w:rPr>
          <w:rFonts w:ascii="Times New Roman" w:hAnsi="Times New Roman" w:cs="Times New Roman"/>
          <w:sz w:val="28"/>
          <w:szCs w:val="28"/>
        </w:rPr>
        <w:t xml:space="preserve">, </w:t>
      </w:r>
      <w:r w:rsidR="00842CD1">
        <w:rPr>
          <w:rFonts w:ascii="Times New Roman" w:hAnsi="Times New Roman" w:cs="Times New Roman"/>
          <w:sz w:val="28"/>
          <w:szCs w:val="28"/>
        </w:rPr>
        <w:t xml:space="preserve">от 0 км. + </w:t>
      </w:r>
      <w:r w:rsidR="00DE409F">
        <w:rPr>
          <w:rFonts w:ascii="Times New Roman" w:hAnsi="Times New Roman" w:cs="Times New Roman"/>
          <w:sz w:val="28"/>
          <w:szCs w:val="28"/>
        </w:rPr>
        <w:t>260</w:t>
      </w:r>
      <w:r w:rsidR="00842CD1">
        <w:rPr>
          <w:rFonts w:ascii="Times New Roman" w:hAnsi="Times New Roman" w:cs="Times New Roman"/>
          <w:sz w:val="28"/>
          <w:szCs w:val="28"/>
        </w:rPr>
        <w:t xml:space="preserve"> м. до 0 км. + </w:t>
      </w:r>
      <w:r w:rsidR="00DE409F">
        <w:rPr>
          <w:rFonts w:ascii="Times New Roman" w:hAnsi="Times New Roman" w:cs="Times New Roman"/>
          <w:sz w:val="28"/>
          <w:szCs w:val="28"/>
        </w:rPr>
        <w:t>680</w:t>
      </w:r>
      <w:r w:rsidR="00842CD1">
        <w:rPr>
          <w:rFonts w:ascii="Times New Roman" w:hAnsi="Times New Roman" w:cs="Times New Roman"/>
          <w:sz w:val="28"/>
          <w:szCs w:val="28"/>
        </w:rPr>
        <w:t xml:space="preserve"> м.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677B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3633E" w:rsidRDefault="00C3633E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2C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 автодорог</w:t>
      </w:r>
      <w:r w:rsidR="0011098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E409F">
        <w:rPr>
          <w:rFonts w:ascii="Times New Roman" w:hAnsi="Times New Roman" w:cs="Times New Roman"/>
          <w:sz w:val="28"/>
          <w:szCs w:val="28"/>
        </w:rPr>
        <w:t>г.Ростов-на-Дону – сл. Родионо – Несветайская – г.Новошахтинск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2CD1">
        <w:rPr>
          <w:rFonts w:ascii="Times New Roman" w:hAnsi="Times New Roman" w:cs="Times New Roman"/>
          <w:sz w:val="28"/>
          <w:szCs w:val="28"/>
        </w:rPr>
        <w:t xml:space="preserve">, от 0 км. + </w:t>
      </w:r>
      <w:r w:rsidR="00C3633E">
        <w:rPr>
          <w:rFonts w:ascii="Times New Roman" w:hAnsi="Times New Roman" w:cs="Times New Roman"/>
          <w:sz w:val="28"/>
          <w:szCs w:val="28"/>
        </w:rPr>
        <w:t xml:space="preserve">670 м. до </w:t>
      </w:r>
      <w:r w:rsidR="00E629F1">
        <w:rPr>
          <w:rFonts w:ascii="Times New Roman" w:hAnsi="Times New Roman" w:cs="Times New Roman"/>
          <w:sz w:val="28"/>
          <w:szCs w:val="28"/>
        </w:rPr>
        <w:t>0</w:t>
      </w:r>
      <w:r w:rsidR="00C3633E">
        <w:rPr>
          <w:rFonts w:ascii="Times New Roman" w:hAnsi="Times New Roman" w:cs="Times New Roman"/>
          <w:sz w:val="28"/>
          <w:szCs w:val="28"/>
        </w:rPr>
        <w:t xml:space="preserve"> км. + </w:t>
      </w:r>
      <w:r w:rsidR="00E629F1">
        <w:rPr>
          <w:rFonts w:ascii="Times New Roman" w:hAnsi="Times New Roman" w:cs="Times New Roman"/>
          <w:sz w:val="28"/>
          <w:szCs w:val="28"/>
        </w:rPr>
        <w:t>94</w:t>
      </w:r>
      <w:r w:rsidR="008A694A">
        <w:rPr>
          <w:rFonts w:ascii="Times New Roman" w:hAnsi="Times New Roman" w:cs="Times New Roman"/>
          <w:sz w:val="28"/>
          <w:szCs w:val="28"/>
        </w:rPr>
        <w:t>5</w:t>
      </w:r>
      <w:r w:rsidR="00C3633E">
        <w:rPr>
          <w:rFonts w:ascii="Times New Roman" w:hAnsi="Times New Roman" w:cs="Times New Roman"/>
          <w:sz w:val="28"/>
          <w:szCs w:val="28"/>
        </w:rPr>
        <w:t xml:space="preserve"> м.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842C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3633E" w:rsidRDefault="00C3633E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C3633E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062E03">
        <w:rPr>
          <w:rFonts w:ascii="Times New Roman" w:hAnsi="Times New Roman" w:cs="Times New Roman"/>
          <w:sz w:val="28"/>
          <w:szCs w:val="28"/>
        </w:rPr>
        <w:t xml:space="preserve">) </w:t>
      </w:r>
      <w:r w:rsidR="00110983">
        <w:rPr>
          <w:rFonts w:ascii="Times New Roman" w:hAnsi="Times New Roman" w:cs="Times New Roman"/>
          <w:sz w:val="28"/>
          <w:szCs w:val="28"/>
        </w:rPr>
        <w:t>автодорога</w:t>
      </w:r>
      <w:r w:rsidR="00062E03">
        <w:rPr>
          <w:rFonts w:ascii="Times New Roman" w:hAnsi="Times New Roman" w:cs="Times New Roman"/>
          <w:sz w:val="28"/>
          <w:szCs w:val="28"/>
        </w:rPr>
        <w:t xml:space="preserve"> «</w:t>
      </w:r>
      <w:r w:rsidR="00DE409F">
        <w:rPr>
          <w:rFonts w:ascii="Times New Roman" w:hAnsi="Times New Roman" w:cs="Times New Roman"/>
          <w:sz w:val="28"/>
          <w:szCs w:val="28"/>
        </w:rPr>
        <w:t>г.Ростов-на-Дону – сл. Родионо – Несветайская – г.Новошахтинск</w:t>
      </w:r>
      <w:r w:rsidR="00062E0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E629F1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1 км. + 300 м. </w:t>
      </w:r>
      <w:r w:rsidR="00E629F1">
        <w:rPr>
          <w:rFonts w:ascii="Times New Roman" w:hAnsi="Times New Roman" w:cs="Times New Roman"/>
          <w:sz w:val="28"/>
          <w:szCs w:val="28"/>
        </w:rPr>
        <w:t>до 1 км. + 675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E03">
        <w:rPr>
          <w:rFonts w:ascii="Times New Roman" w:hAnsi="Times New Roman" w:cs="Times New Roman"/>
          <w:sz w:val="28"/>
          <w:szCs w:val="28"/>
        </w:rPr>
        <w:t xml:space="preserve">  (Приложение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62E03">
        <w:rPr>
          <w:rFonts w:ascii="Times New Roman" w:hAnsi="Times New Roman" w:cs="Times New Roman"/>
          <w:sz w:val="28"/>
          <w:szCs w:val="28"/>
        </w:rPr>
        <w:t>);</w:t>
      </w:r>
    </w:p>
    <w:p w:rsidR="00C3633E" w:rsidRDefault="00C3633E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3633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110983">
        <w:rPr>
          <w:rFonts w:ascii="Times New Roman" w:hAnsi="Times New Roman" w:cs="Times New Roman"/>
          <w:sz w:val="28"/>
          <w:szCs w:val="28"/>
        </w:rPr>
        <w:t xml:space="preserve"> автодорога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E409F">
        <w:rPr>
          <w:rFonts w:ascii="Times New Roman" w:hAnsi="Times New Roman" w:cs="Times New Roman"/>
          <w:sz w:val="28"/>
          <w:szCs w:val="28"/>
        </w:rPr>
        <w:t>г.Ростов-на-Дону – сл. Родионо – Несветайская – г.Новошахтинск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633E">
        <w:rPr>
          <w:rFonts w:ascii="Times New Roman" w:hAnsi="Times New Roman" w:cs="Times New Roman"/>
          <w:sz w:val="28"/>
          <w:szCs w:val="28"/>
        </w:rPr>
        <w:t xml:space="preserve">, 2 км. + </w:t>
      </w:r>
      <w:r w:rsidR="00E629F1">
        <w:rPr>
          <w:rFonts w:ascii="Times New Roman" w:hAnsi="Times New Roman" w:cs="Times New Roman"/>
          <w:sz w:val="28"/>
          <w:szCs w:val="28"/>
        </w:rPr>
        <w:t>125</w:t>
      </w:r>
      <w:r w:rsidR="00C3633E">
        <w:rPr>
          <w:rFonts w:ascii="Times New Roman" w:hAnsi="Times New Roman" w:cs="Times New Roman"/>
          <w:sz w:val="28"/>
          <w:szCs w:val="28"/>
        </w:rPr>
        <w:t xml:space="preserve"> м.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="00C3633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B7282" w:rsidRDefault="00AB7282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7282" w:rsidRDefault="00AB7282" w:rsidP="00AB7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AB7282">
        <w:rPr>
          <w:rFonts w:ascii="Times New Roman" w:hAnsi="Times New Roman" w:cs="Times New Roman"/>
          <w:sz w:val="28"/>
          <w:szCs w:val="28"/>
        </w:rPr>
        <w:t>автодороги «</w:t>
      </w:r>
      <w:r w:rsidR="00DE409F">
        <w:rPr>
          <w:rFonts w:ascii="Times New Roman" w:hAnsi="Times New Roman" w:cs="Times New Roman"/>
          <w:sz w:val="28"/>
          <w:szCs w:val="28"/>
        </w:rPr>
        <w:t>г.Ростов-на-Дону – сл. Родионо – Несветайская – г.Новошахтинск</w:t>
      </w:r>
      <w:r w:rsidRPr="00AB728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от 6 км. +850 м. до 7 км. + 0 м. (Приложение №</w:t>
      </w:r>
      <w:r w:rsidR="00410E2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AB7282" w:rsidRDefault="00AB7282" w:rsidP="00AB72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7282" w:rsidRPr="00AB7282" w:rsidRDefault="00AB7282" w:rsidP="00AB7282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</w:t>
      </w:r>
      <w:r w:rsidRPr="00AB7282">
        <w:rPr>
          <w:rFonts w:ascii="Times New Roman" w:hAnsi="Times New Roman" w:cs="Times New Roman"/>
          <w:sz w:val="28"/>
          <w:szCs w:val="28"/>
        </w:rPr>
        <w:t>автодороги «</w:t>
      </w:r>
      <w:r w:rsidR="00DE409F">
        <w:rPr>
          <w:rFonts w:ascii="Times New Roman" w:hAnsi="Times New Roman" w:cs="Times New Roman"/>
          <w:sz w:val="28"/>
          <w:szCs w:val="28"/>
        </w:rPr>
        <w:t>г.Ростов-на-Дону – сл. Родионо – Несветайская – г.Новошахтинск</w:t>
      </w:r>
      <w:r w:rsidRPr="00AB728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7 км. + 500 м. (Приложение №</w:t>
      </w:r>
      <w:r w:rsidR="00410E26">
        <w:rPr>
          <w:rFonts w:ascii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B7282" w:rsidRDefault="00AB7282" w:rsidP="00AB72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E03" w:rsidRDefault="00062E03" w:rsidP="00AB7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0E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B2039">
        <w:rPr>
          <w:rFonts w:ascii="Times New Roman" w:hAnsi="Times New Roman" w:cs="Times New Roman"/>
          <w:sz w:val="28"/>
          <w:szCs w:val="28"/>
        </w:rPr>
        <w:t xml:space="preserve">автодорога </w:t>
      </w:r>
      <w:r>
        <w:rPr>
          <w:rFonts w:ascii="Times New Roman" w:hAnsi="Times New Roman" w:cs="Times New Roman"/>
          <w:sz w:val="28"/>
          <w:szCs w:val="28"/>
        </w:rPr>
        <w:t>М-23 «г.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Ростов-на-Дону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Таганрог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36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гр. с Украиной» (Приложение 2</w:t>
      </w:r>
      <w:r w:rsidR="00410E26">
        <w:rPr>
          <w:rFonts w:ascii="Times New Roman" w:hAnsi="Times New Roman" w:cs="Times New Roman"/>
          <w:sz w:val="28"/>
          <w:szCs w:val="28"/>
        </w:rPr>
        <w:t>4</w:t>
      </w:r>
      <w:r w:rsidR="002004C4">
        <w:rPr>
          <w:rFonts w:ascii="Times New Roman" w:hAnsi="Times New Roman" w:cs="Times New Roman"/>
          <w:sz w:val="28"/>
          <w:szCs w:val="28"/>
        </w:rPr>
        <w:t>).</w:t>
      </w:r>
    </w:p>
    <w:p w:rsidR="00062E03" w:rsidRDefault="00062E03" w:rsidP="00062E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1A6E" w:rsidRDefault="00B61A6E"/>
    <w:sectPr w:rsidR="00B61A6E" w:rsidSect="00AB7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E3F" w:rsidRDefault="00722E3F" w:rsidP="00E62217">
      <w:pPr>
        <w:spacing w:after="0" w:line="240" w:lineRule="auto"/>
      </w:pPr>
      <w:r>
        <w:separator/>
      </w:r>
    </w:p>
  </w:endnote>
  <w:endnote w:type="continuationSeparator" w:id="1">
    <w:p w:rsidR="00722E3F" w:rsidRDefault="00722E3F" w:rsidP="00E6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5"/>
      <w:jc w:val="center"/>
    </w:pPr>
  </w:p>
  <w:p w:rsidR="00E62217" w:rsidRDefault="00E622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E3F" w:rsidRDefault="00722E3F" w:rsidP="00E62217">
      <w:pPr>
        <w:spacing w:after="0" w:line="240" w:lineRule="auto"/>
      </w:pPr>
      <w:r>
        <w:separator/>
      </w:r>
    </w:p>
  </w:footnote>
  <w:footnote w:type="continuationSeparator" w:id="1">
    <w:p w:rsidR="00722E3F" w:rsidRDefault="00722E3F" w:rsidP="00E6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17" w:rsidRDefault="00E622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2E03"/>
    <w:rsid w:val="00062E03"/>
    <w:rsid w:val="0006617C"/>
    <w:rsid w:val="000C7412"/>
    <w:rsid w:val="00110983"/>
    <w:rsid w:val="00130EB4"/>
    <w:rsid w:val="001875BA"/>
    <w:rsid w:val="002004C4"/>
    <w:rsid w:val="00283385"/>
    <w:rsid w:val="003510A9"/>
    <w:rsid w:val="00395710"/>
    <w:rsid w:val="00396740"/>
    <w:rsid w:val="00410E26"/>
    <w:rsid w:val="004351AF"/>
    <w:rsid w:val="004912E1"/>
    <w:rsid w:val="00554063"/>
    <w:rsid w:val="00566A28"/>
    <w:rsid w:val="0059422B"/>
    <w:rsid w:val="005A7A12"/>
    <w:rsid w:val="00647608"/>
    <w:rsid w:val="00666721"/>
    <w:rsid w:val="00677B17"/>
    <w:rsid w:val="006A1B83"/>
    <w:rsid w:val="006B7F2E"/>
    <w:rsid w:val="006C27A9"/>
    <w:rsid w:val="006F2908"/>
    <w:rsid w:val="00722E3F"/>
    <w:rsid w:val="00734767"/>
    <w:rsid w:val="00784083"/>
    <w:rsid w:val="007978B8"/>
    <w:rsid w:val="007A75FD"/>
    <w:rsid w:val="007A7A0F"/>
    <w:rsid w:val="007E19F9"/>
    <w:rsid w:val="00842CD1"/>
    <w:rsid w:val="00885808"/>
    <w:rsid w:val="008A694A"/>
    <w:rsid w:val="00961B9D"/>
    <w:rsid w:val="009624F2"/>
    <w:rsid w:val="0096650D"/>
    <w:rsid w:val="009C200B"/>
    <w:rsid w:val="00A0535E"/>
    <w:rsid w:val="00A07E9A"/>
    <w:rsid w:val="00A17B76"/>
    <w:rsid w:val="00AB7282"/>
    <w:rsid w:val="00B45287"/>
    <w:rsid w:val="00B61A6E"/>
    <w:rsid w:val="00BD0172"/>
    <w:rsid w:val="00C3633E"/>
    <w:rsid w:val="00CB720F"/>
    <w:rsid w:val="00D456E1"/>
    <w:rsid w:val="00D56C06"/>
    <w:rsid w:val="00DE409F"/>
    <w:rsid w:val="00E22AF6"/>
    <w:rsid w:val="00E30F35"/>
    <w:rsid w:val="00E62217"/>
    <w:rsid w:val="00E629F1"/>
    <w:rsid w:val="00E65B9C"/>
    <w:rsid w:val="00E913BA"/>
    <w:rsid w:val="00F17D78"/>
    <w:rsid w:val="00F56FDB"/>
    <w:rsid w:val="00F8649D"/>
    <w:rsid w:val="00F9605A"/>
    <w:rsid w:val="00FB07DA"/>
    <w:rsid w:val="00FB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2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2217"/>
  </w:style>
  <w:style w:type="paragraph" w:styleId="a5">
    <w:name w:val="footer"/>
    <w:basedOn w:val="a"/>
    <w:link w:val="a6"/>
    <w:uiPriority w:val="99"/>
    <w:unhideWhenUsed/>
    <w:rsid w:val="00E62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13AB8-08D8-4BE0-BD92-F606D3CC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Радмин</dc:creator>
  <cp:keywords/>
  <dc:description/>
  <cp:lastModifiedBy>Радмин</cp:lastModifiedBy>
  <cp:revision>37</cp:revision>
  <cp:lastPrinted>2014-03-11T13:46:00Z</cp:lastPrinted>
  <dcterms:created xsi:type="dcterms:W3CDTF">2014-01-09T11:50:00Z</dcterms:created>
  <dcterms:modified xsi:type="dcterms:W3CDTF">2014-06-10T12:49:00Z</dcterms:modified>
</cp:coreProperties>
</file>